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3CD1" w:rsidRDefault="006A02F4" w:rsidP="00703CD1">
      <w:pPr>
        <w:spacing w:after="0" w:line="240" w:lineRule="auto"/>
        <w:rPr>
          <w:rFonts w:eastAsia="Times New Roman" w:cs="Arial"/>
          <w:i/>
          <w:iCs/>
          <w:sz w:val="24"/>
          <w:szCs w:val="24"/>
        </w:rPr>
      </w:pPr>
      <w:r>
        <w:rPr>
          <w:rFonts w:eastAsia="Times New Roman" w:cs="Arial"/>
          <w:i/>
          <w:iCs/>
          <w:sz w:val="24"/>
          <w:szCs w:val="24"/>
        </w:rPr>
        <w:t xml:space="preserve">«Человечество </w:t>
      </w:r>
      <w:r w:rsidR="00703CD1" w:rsidRPr="00FB7443">
        <w:rPr>
          <w:rFonts w:eastAsia="Times New Roman" w:cs="Arial"/>
          <w:i/>
          <w:iCs/>
          <w:sz w:val="24"/>
          <w:szCs w:val="24"/>
        </w:rPr>
        <w:t xml:space="preserve"> обновится в саду </w:t>
      </w:r>
    </w:p>
    <w:p w:rsidR="00703CD1" w:rsidRPr="00FB7443" w:rsidRDefault="00703CD1" w:rsidP="00703CD1">
      <w:pPr>
        <w:spacing w:after="0" w:line="240" w:lineRule="auto"/>
        <w:rPr>
          <w:rFonts w:eastAsia="Times New Roman" w:cs="Arial"/>
          <w:i/>
          <w:iCs/>
          <w:sz w:val="24"/>
          <w:szCs w:val="24"/>
        </w:rPr>
      </w:pPr>
      <w:r w:rsidRPr="00FB7443">
        <w:rPr>
          <w:rFonts w:eastAsia="Times New Roman" w:cs="Arial"/>
          <w:i/>
          <w:iCs/>
          <w:sz w:val="24"/>
          <w:szCs w:val="24"/>
        </w:rPr>
        <w:t>и садом выправится». </w:t>
      </w:r>
    </w:p>
    <w:p w:rsidR="00AC366A" w:rsidRPr="00FB7443" w:rsidRDefault="00703CD1" w:rsidP="00703CD1">
      <w:pPr>
        <w:spacing w:after="0" w:line="240" w:lineRule="auto"/>
        <w:jc w:val="both"/>
        <w:rPr>
          <w:sz w:val="24"/>
          <w:szCs w:val="24"/>
        </w:rPr>
      </w:pPr>
      <w:r w:rsidRPr="00FB7443">
        <w:rPr>
          <w:rFonts w:eastAsia="Times New Roman" w:cs="Arial"/>
          <w:sz w:val="24"/>
          <w:szCs w:val="24"/>
        </w:rPr>
        <w:t>Ф.М. Достоевский</w:t>
      </w:r>
    </w:p>
    <w:p w:rsidR="00AC366A" w:rsidRPr="00703CD1" w:rsidRDefault="00840E12" w:rsidP="00703CD1">
      <w:pPr>
        <w:spacing w:after="0" w:line="240" w:lineRule="auto"/>
        <w:ind w:left="5245"/>
        <w:jc w:val="both"/>
        <w:rPr>
          <w:i/>
          <w:sz w:val="24"/>
          <w:szCs w:val="24"/>
        </w:rPr>
      </w:pPr>
      <w:r w:rsidRPr="00703CD1">
        <w:rPr>
          <w:i/>
          <w:sz w:val="24"/>
          <w:szCs w:val="24"/>
        </w:rPr>
        <w:t xml:space="preserve">«Счастье дорожить </w:t>
      </w:r>
      <w:proofErr w:type="gramStart"/>
      <w:r w:rsidRPr="00703CD1">
        <w:rPr>
          <w:i/>
          <w:sz w:val="24"/>
          <w:szCs w:val="24"/>
        </w:rPr>
        <w:t>прекрасным</w:t>
      </w:r>
      <w:proofErr w:type="gramEnd"/>
      <w:r w:rsidRPr="00703CD1">
        <w:rPr>
          <w:i/>
          <w:sz w:val="24"/>
          <w:szCs w:val="24"/>
        </w:rPr>
        <w:t>.</w:t>
      </w:r>
    </w:p>
    <w:p w:rsidR="00840E12" w:rsidRPr="00703CD1" w:rsidRDefault="00840E12" w:rsidP="00703CD1">
      <w:pPr>
        <w:spacing w:after="0" w:line="240" w:lineRule="auto"/>
        <w:ind w:left="5245"/>
        <w:jc w:val="both"/>
        <w:rPr>
          <w:i/>
          <w:sz w:val="24"/>
          <w:szCs w:val="24"/>
        </w:rPr>
      </w:pPr>
      <w:r w:rsidRPr="00703CD1">
        <w:rPr>
          <w:i/>
          <w:sz w:val="24"/>
          <w:szCs w:val="24"/>
        </w:rPr>
        <w:t xml:space="preserve">Счастье стремиться к </w:t>
      </w:r>
      <w:proofErr w:type="gramStart"/>
      <w:r w:rsidRPr="00703CD1">
        <w:rPr>
          <w:i/>
          <w:sz w:val="24"/>
          <w:szCs w:val="24"/>
        </w:rPr>
        <w:t>прекрасному</w:t>
      </w:r>
      <w:proofErr w:type="gramEnd"/>
      <w:r w:rsidRPr="00703CD1">
        <w:rPr>
          <w:i/>
          <w:sz w:val="24"/>
          <w:szCs w:val="24"/>
        </w:rPr>
        <w:t>.</w:t>
      </w:r>
    </w:p>
    <w:p w:rsidR="00840E12" w:rsidRPr="00703CD1" w:rsidRDefault="00840E12" w:rsidP="00703CD1">
      <w:pPr>
        <w:spacing w:after="0" w:line="240" w:lineRule="auto"/>
        <w:ind w:left="5245"/>
        <w:jc w:val="both"/>
        <w:rPr>
          <w:i/>
          <w:sz w:val="24"/>
          <w:szCs w:val="24"/>
        </w:rPr>
      </w:pPr>
      <w:r w:rsidRPr="00703CD1">
        <w:rPr>
          <w:i/>
          <w:sz w:val="24"/>
          <w:szCs w:val="24"/>
        </w:rPr>
        <w:t>Счастье дарить прекрасное.</w:t>
      </w:r>
    </w:p>
    <w:p w:rsidR="00840E12" w:rsidRPr="00703CD1" w:rsidRDefault="00840E12" w:rsidP="00703CD1">
      <w:pPr>
        <w:spacing w:after="0" w:line="240" w:lineRule="auto"/>
        <w:ind w:left="5245"/>
        <w:jc w:val="both"/>
        <w:rPr>
          <w:i/>
          <w:sz w:val="24"/>
          <w:szCs w:val="24"/>
        </w:rPr>
      </w:pPr>
      <w:r w:rsidRPr="00703CD1">
        <w:rPr>
          <w:i/>
          <w:sz w:val="24"/>
          <w:szCs w:val="24"/>
        </w:rPr>
        <w:t>Счастье создавать прекрасное</w:t>
      </w:r>
      <w:proofErr w:type="gramStart"/>
      <w:r w:rsidRPr="00703CD1">
        <w:rPr>
          <w:i/>
          <w:sz w:val="24"/>
          <w:szCs w:val="24"/>
        </w:rPr>
        <w:t>.»</w:t>
      </w:r>
      <w:proofErr w:type="gramEnd"/>
    </w:p>
    <w:p w:rsidR="00840E12" w:rsidRPr="00FB7443" w:rsidRDefault="00840E12" w:rsidP="00703CD1">
      <w:pPr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Софу </w:t>
      </w:r>
      <w:proofErr w:type="spellStart"/>
      <w:r>
        <w:rPr>
          <w:sz w:val="24"/>
          <w:szCs w:val="24"/>
        </w:rPr>
        <w:t>Тэсигахара</w:t>
      </w:r>
      <w:proofErr w:type="spellEnd"/>
    </w:p>
    <w:p w:rsidR="00406192" w:rsidRDefault="00406192">
      <w:pPr>
        <w:spacing w:after="0" w:line="240" w:lineRule="auto"/>
        <w:jc w:val="right"/>
        <w:rPr>
          <w:rFonts w:eastAsia="Times New Roman" w:cs="Arial"/>
          <w:iCs/>
          <w:sz w:val="24"/>
          <w:szCs w:val="24"/>
        </w:rPr>
      </w:pPr>
    </w:p>
    <w:p w:rsidR="00262580" w:rsidRPr="00FB7443" w:rsidRDefault="00262580">
      <w:pPr>
        <w:spacing w:after="0" w:line="240" w:lineRule="auto"/>
        <w:jc w:val="right"/>
        <w:rPr>
          <w:rFonts w:eastAsia="Times New Roman" w:cs="Arial"/>
          <w:iCs/>
          <w:sz w:val="24"/>
          <w:szCs w:val="24"/>
        </w:rPr>
      </w:pPr>
    </w:p>
    <w:p w:rsidR="00B22875" w:rsidRPr="00262580" w:rsidRDefault="00262580" w:rsidP="00262580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262580">
        <w:rPr>
          <w:rFonts w:eastAsia="Times New Roman" w:cs="Arial"/>
          <w:b/>
          <w:sz w:val="24"/>
          <w:szCs w:val="24"/>
        </w:rPr>
        <w:t>Пресс-релиз</w:t>
      </w:r>
    </w:p>
    <w:p w:rsidR="00406192" w:rsidRDefault="00406192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</w:p>
    <w:p w:rsidR="00262580" w:rsidRPr="00FB7443" w:rsidRDefault="00262580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</w:p>
    <w:p w:rsidR="00B17885" w:rsidRDefault="00973A26" w:rsidP="007E4B2F">
      <w:pPr>
        <w:spacing w:after="0"/>
        <w:jc w:val="both"/>
        <w:rPr>
          <w:sz w:val="24"/>
          <w:szCs w:val="24"/>
        </w:rPr>
      </w:pPr>
      <w:r w:rsidRPr="00FB7443">
        <w:rPr>
          <w:sz w:val="24"/>
          <w:szCs w:val="24"/>
        </w:rPr>
        <w:tab/>
      </w:r>
      <w:r w:rsidR="00840E12">
        <w:rPr>
          <w:sz w:val="24"/>
          <w:szCs w:val="24"/>
        </w:rPr>
        <w:t xml:space="preserve">В любимом москвичами и всегда прекрасном Аптекарском огороде </w:t>
      </w:r>
      <w:r w:rsidR="00840E12" w:rsidRPr="00FB7443">
        <w:rPr>
          <w:sz w:val="24"/>
          <w:szCs w:val="24"/>
        </w:rPr>
        <w:t>(Ботанический сад МГУ им. М.В. Ломоносова)</w:t>
      </w:r>
      <w:r w:rsidR="00840E12">
        <w:rPr>
          <w:sz w:val="24"/>
          <w:szCs w:val="24"/>
        </w:rPr>
        <w:t xml:space="preserve"> июль </w:t>
      </w:r>
      <w:r w:rsidR="00262580">
        <w:rPr>
          <w:sz w:val="24"/>
          <w:szCs w:val="24"/>
        </w:rPr>
        <w:t>преобразится</w:t>
      </w:r>
      <w:r w:rsidR="00840E12">
        <w:rPr>
          <w:sz w:val="24"/>
          <w:szCs w:val="24"/>
        </w:rPr>
        <w:t xml:space="preserve"> новыми неожиданными и волшебными красками.</w:t>
      </w:r>
    </w:p>
    <w:p w:rsidR="00840E12" w:rsidRDefault="00973A26" w:rsidP="007E4B2F">
      <w:pPr>
        <w:spacing w:after="0"/>
        <w:jc w:val="both"/>
        <w:rPr>
          <w:sz w:val="24"/>
          <w:szCs w:val="24"/>
        </w:rPr>
      </w:pPr>
      <w:r w:rsidRPr="00FB7443">
        <w:rPr>
          <w:sz w:val="24"/>
          <w:szCs w:val="24"/>
        </w:rPr>
        <w:tab/>
        <w:t xml:space="preserve">Выдающийся японский художник, профессор школы «СОГЕЦУ» (г. Токио) г-н </w:t>
      </w:r>
      <w:proofErr w:type="spellStart"/>
      <w:r w:rsidRPr="00FB7443">
        <w:rPr>
          <w:sz w:val="24"/>
          <w:szCs w:val="24"/>
        </w:rPr>
        <w:t>Тетсунори</w:t>
      </w:r>
      <w:proofErr w:type="spellEnd"/>
      <w:r w:rsidRPr="00FB7443">
        <w:rPr>
          <w:sz w:val="24"/>
          <w:szCs w:val="24"/>
        </w:rPr>
        <w:t xml:space="preserve"> КАВАНА – мастер инсталляции и </w:t>
      </w:r>
      <w:r w:rsidR="00534CCE" w:rsidRPr="00FB7443">
        <w:rPr>
          <w:sz w:val="24"/>
          <w:szCs w:val="24"/>
        </w:rPr>
        <w:t xml:space="preserve">один из основателей </w:t>
      </w:r>
      <w:r w:rsidRPr="00FB7443">
        <w:rPr>
          <w:sz w:val="24"/>
          <w:szCs w:val="24"/>
        </w:rPr>
        <w:t xml:space="preserve">современного </w:t>
      </w:r>
      <w:r w:rsidR="0005458D" w:rsidRPr="00FB7443">
        <w:rPr>
          <w:sz w:val="24"/>
          <w:szCs w:val="24"/>
        </w:rPr>
        <w:t xml:space="preserve">инновационного </w:t>
      </w:r>
      <w:r w:rsidRPr="00FB7443">
        <w:rPr>
          <w:sz w:val="24"/>
          <w:szCs w:val="24"/>
        </w:rPr>
        <w:t>направления ландшафтного дизайна «</w:t>
      </w:r>
      <w:proofErr w:type="spellStart"/>
      <w:r w:rsidRPr="00FB7443">
        <w:rPr>
          <w:sz w:val="24"/>
          <w:szCs w:val="24"/>
        </w:rPr>
        <w:t>Лэнд-арт</w:t>
      </w:r>
      <w:proofErr w:type="spellEnd"/>
      <w:r w:rsidRPr="00FB7443">
        <w:rPr>
          <w:sz w:val="24"/>
          <w:szCs w:val="24"/>
        </w:rPr>
        <w:t xml:space="preserve">» </w:t>
      </w:r>
      <w:r w:rsidR="00840E12">
        <w:rPr>
          <w:sz w:val="24"/>
          <w:szCs w:val="24"/>
        </w:rPr>
        <w:t>создаст</w:t>
      </w:r>
      <w:r w:rsidR="00761846" w:rsidRPr="00FB7443">
        <w:rPr>
          <w:sz w:val="24"/>
          <w:szCs w:val="24"/>
        </w:rPr>
        <w:t xml:space="preserve"> </w:t>
      </w:r>
      <w:r w:rsidR="00904030" w:rsidRPr="00FB7443">
        <w:rPr>
          <w:sz w:val="24"/>
          <w:szCs w:val="24"/>
        </w:rPr>
        <w:t>крупномасштабную ассоциативн</w:t>
      </w:r>
      <w:r w:rsidR="00761846" w:rsidRPr="00FB7443">
        <w:rPr>
          <w:sz w:val="24"/>
          <w:szCs w:val="24"/>
        </w:rPr>
        <w:t>у</w:t>
      </w:r>
      <w:r w:rsidR="00840E12">
        <w:rPr>
          <w:sz w:val="24"/>
          <w:szCs w:val="24"/>
        </w:rPr>
        <w:t>ю инсталляцию «Духовная Волна».</w:t>
      </w:r>
    </w:p>
    <w:p w:rsidR="00840E12" w:rsidRDefault="00840E12" w:rsidP="007E4B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Стало доброй традицией, когда маэстро </w:t>
      </w:r>
      <w:proofErr w:type="spellStart"/>
      <w:r>
        <w:rPr>
          <w:sz w:val="24"/>
          <w:szCs w:val="24"/>
        </w:rPr>
        <w:t>Кавана</w:t>
      </w:r>
      <w:proofErr w:type="spellEnd"/>
      <w:r>
        <w:rPr>
          <w:sz w:val="24"/>
          <w:szCs w:val="24"/>
        </w:rPr>
        <w:t xml:space="preserve"> вместе с коллегами из МАРХИ именно в этом добром месте воплощает в жизнь свои новые идеи.</w:t>
      </w:r>
    </w:p>
    <w:p w:rsidR="00840E12" w:rsidRDefault="00840E12" w:rsidP="00840E12">
      <w:pPr>
        <w:spacing w:after="0"/>
        <w:ind w:firstLine="708"/>
        <w:jc w:val="both"/>
        <w:rPr>
          <w:sz w:val="24"/>
          <w:szCs w:val="24"/>
        </w:rPr>
      </w:pPr>
      <w:r w:rsidRPr="00FB7443">
        <w:rPr>
          <w:sz w:val="24"/>
          <w:szCs w:val="24"/>
        </w:rPr>
        <w:t>Интрига проекта состоит в том, что создается иллюзия прохода человека внутри волны по подводному течению, как это было с библейским пророком Моисеем, перед которым расступилось море.</w:t>
      </w:r>
    </w:p>
    <w:p w:rsidR="00840E12" w:rsidRPr="00FB7443" w:rsidRDefault="00840E12" w:rsidP="00840E12">
      <w:pPr>
        <w:spacing w:after="0"/>
        <w:ind w:firstLine="708"/>
        <w:jc w:val="both"/>
        <w:rPr>
          <w:sz w:val="24"/>
          <w:szCs w:val="24"/>
        </w:rPr>
      </w:pPr>
      <w:r w:rsidRPr="00FB7443">
        <w:rPr>
          <w:sz w:val="24"/>
          <w:szCs w:val="24"/>
        </w:rPr>
        <w:t xml:space="preserve">В день открытия </w:t>
      </w:r>
      <w:r w:rsidR="00754ADF">
        <w:rPr>
          <w:sz w:val="24"/>
          <w:szCs w:val="24"/>
        </w:rPr>
        <w:t>6</w:t>
      </w:r>
      <w:r>
        <w:rPr>
          <w:sz w:val="24"/>
          <w:szCs w:val="24"/>
        </w:rPr>
        <w:t xml:space="preserve"> июля 2014 года </w:t>
      </w:r>
      <w:r w:rsidR="00703CD1">
        <w:rPr>
          <w:sz w:val="24"/>
          <w:szCs w:val="24"/>
        </w:rPr>
        <w:t xml:space="preserve">к 20-летнему юбилею Высшей школы ландшафтной архитектуры МАРХИ и филиала </w:t>
      </w:r>
      <w:r w:rsidR="00262580">
        <w:rPr>
          <w:sz w:val="24"/>
          <w:szCs w:val="24"/>
        </w:rPr>
        <w:t xml:space="preserve">школы </w:t>
      </w:r>
      <w:proofErr w:type="spellStart"/>
      <w:r w:rsidR="00262580">
        <w:rPr>
          <w:sz w:val="24"/>
          <w:szCs w:val="24"/>
        </w:rPr>
        <w:t>Согэцу</w:t>
      </w:r>
      <w:proofErr w:type="spellEnd"/>
      <w:r w:rsidR="00262580">
        <w:rPr>
          <w:sz w:val="24"/>
          <w:szCs w:val="24"/>
        </w:rPr>
        <w:t xml:space="preserve"> в МАРХИ - </w:t>
      </w:r>
      <w:r w:rsidRPr="00FB7443">
        <w:rPr>
          <w:sz w:val="24"/>
          <w:szCs w:val="24"/>
        </w:rPr>
        <w:t xml:space="preserve">господин </w:t>
      </w:r>
      <w:proofErr w:type="spellStart"/>
      <w:r w:rsidRPr="00FB7443">
        <w:rPr>
          <w:sz w:val="24"/>
          <w:szCs w:val="24"/>
        </w:rPr>
        <w:t>Тетсунори</w:t>
      </w:r>
      <w:proofErr w:type="spellEnd"/>
      <w:r w:rsidRPr="00FB7443">
        <w:rPr>
          <w:sz w:val="24"/>
          <w:szCs w:val="24"/>
        </w:rPr>
        <w:t xml:space="preserve"> КАВАНА </w:t>
      </w:r>
      <w:r w:rsidR="00703CD1">
        <w:rPr>
          <w:sz w:val="24"/>
          <w:szCs w:val="24"/>
        </w:rPr>
        <w:t xml:space="preserve">с ассистентами </w:t>
      </w:r>
      <w:r w:rsidRPr="00FB7443">
        <w:rPr>
          <w:sz w:val="24"/>
          <w:szCs w:val="24"/>
        </w:rPr>
        <w:t>филиала</w:t>
      </w:r>
      <w:r w:rsidR="00703CD1">
        <w:rPr>
          <w:sz w:val="24"/>
          <w:szCs w:val="24"/>
        </w:rPr>
        <w:t>,</w:t>
      </w:r>
      <w:r w:rsidRPr="00FB7443">
        <w:rPr>
          <w:sz w:val="24"/>
          <w:szCs w:val="24"/>
        </w:rPr>
        <w:t xml:space="preserve"> на глазах у зрителей под музыку великого русского композитора Г.В. Свиридова, 100 - летний юбилей которого мы отмечаем в </w:t>
      </w:r>
      <w:r w:rsidR="00262580">
        <w:rPr>
          <w:sz w:val="24"/>
          <w:szCs w:val="24"/>
        </w:rPr>
        <w:t>этом</w:t>
      </w:r>
      <w:r w:rsidRPr="00FB7443">
        <w:rPr>
          <w:sz w:val="24"/>
          <w:szCs w:val="24"/>
        </w:rPr>
        <w:t xml:space="preserve"> году, создаст крупномасштабный </w:t>
      </w:r>
      <w:proofErr w:type="spellStart"/>
      <w:r w:rsidRPr="00FB7443">
        <w:rPr>
          <w:sz w:val="24"/>
          <w:szCs w:val="24"/>
        </w:rPr>
        <w:t>Арт-объект</w:t>
      </w:r>
      <w:proofErr w:type="spellEnd"/>
      <w:r w:rsidRPr="00FB7443">
        <w:rPr>
          <w:sz w:val="24"/>
          <w:szCs w:val="24"/>
        </w:rPr>
        <w:t xml:space="preserve"> из цветов и декоративных раст</w:t>
      </w:r>
      <w:r w:rsidR="00703CD1">
        <w:rPr>
          <w:sz w:val="24"/>
          <w:szCs w:val="24"/>
        </w:rPr>
        <w:t xml:space="preserve">ений. Это будет его подарком и </w:t>
      </w:r>
      <w:r w:rsidRPr="00FB7443">
        <w:rPr>
          <w:sz w:val="24"/>
          <w:szCs w:val="24"/>
        </w:rPr>
        <w:t>символическим пожеланием</w:t>
      </w:r>
      <w:r w:rsidR="00703CD1">
        <w:rPr>
          <w:sz w:val="24"/>
          <w:szCs w:val="24"/>
        </w:rPr>
        <w:t xml:space="preserve"> удачи и благоденствия </w:t>
      </w:r>
      <w:r w:rsidR="00262580">
        <w:rPr>
          <w:sz w:val="24"/>
          <w:szCs w:val="24"/>
        </w:rPr>
        <w:t>юбилярам, Аптекарскому огороду, Москве и</w:t>
      </w:r>
      <w:r w:rsidR="00703CD1">
        <w:rPr>
          <w:sz w:val="24"/>
          <w:szCs w:val="24"/>
        </w:rPr>
        <w:t xml:space="preserve"> </w:t>
      </w:r>
      <w:r w:rsidRPr="00FB7443">
        <w:rPr>
          <w:sz w:val="24"/>
          <w:szCs w:val="24"/>
        </w:rPr>
        <w:t>москвичам.</w:t>
      </w:r>
    </w:p>
    <w:p w:rsidR="00840E12" w:rsidRDefault="00840E12" w:rsidP="00703CD1">
      <w:pPr>
        <w:spacing w:after="0"/>
        <w:ind w:firstLine="708"/>
        <w:jc w:val="both"/>
        <w:rPr>
          <w:b/>
          <w:bCs/>
          <w:sz w:val="24"/>
          <w:szCs w:val="24"/>
        </w:rPr>
      </w:pPr>
      <w:r w:rsidRPr="00FB7443">
        <w:rPr>
          <w:sz w:val="24"/>
          <w:szCs w:val="24"/>
        </w:rPr>
        <w:t>Российско-японский проект «</w:t>
      </w:r>
      <w:proofErr w:type="spellStart"/>
      <w:r w:rsidRPr="00FB7443">
        <w:rPr>
          <w:sz w:val="24"/>
          <w:szCs w:val="24"/>
        </w:rPr>
        <w:t>Лэнд-арт</w:t>
      </w:r>
      <w:proofErr w:type="spellEnd"/>
      <w:r w:rsidR="00262580">
        <w:rPr>
          <w:sz w:val="24"/>
          <w:szCs w:val="24"/>
        </w:rPr>
        <w:t>» в Москве</w:t>
      </w:r>
      <w:r w:rsidRPr="00FB7443">
        <w:rPr>
          <w:sz w:val="24"/>
          <w:szCs w:val="24"/>
        </w:rPr>
        <w:t xml:space="preserve"> с совместным участием МАРХИ и маэстро </w:t>
      </w:r>
      <w:proofErr w:type="spellStart"/>
      <w:r w:rsidRPr="00FB7443">
        <w:rPr>
          <w:sz w:val="24"/>
          <w:szCs w:val="24"/>
        </w:rPr>
        <w:t>Тетсунори</w:t>
      </w:r>
      <w:proofErr w:type="spellEnd"/>
      <w:r w:rsidRPr="00FB7443">
        <w:rPr>
          <w:sz w:val="24"/>
          <w:szCs w:val="24"/>
        </w:rPr>
        <w:t xml:space="preserve"> КАВАНА проводится </w:t>
      </w:r>
      <w:r w:rsidRPr="00FB7443">
        <w:rPr>
          <w:b/>
          <w:bCs/>
          <w:sz w:val="24"/>
          <w:szCs w:val="24"/>
        </w:rPr>
        <w:t>«При поддержке Посольства Японии в России».</w:t>
      </w:r>
    </w:p>
    <w:p w:rsidR="00754ADF" w:rsidRDefault="00754ADF" w:rsidP="00703CD1">
      <w:pPr>
        <w:spacing w:after="0"/>
        <w:ind w:firstLine="708"/>
        <w:jc w:val="both"/>
        <w:rPr>
          <w:bCs/>
          <w:sz w:val="24"/>
          <w:szCs w:val="24"/>
        </w:rPr>
      </w:pPr>
      <w:r w:rsidRPr="00754ADF">
        <w:rPr>
          <w:bCs/>
          <w:sz w:val="24"/>
          <w:szCs w:val="24"/>
        </w:rPr>
        <w:t xml:space="preserve">Вход на торжественную церемонию </w:t>
      </w:r>
      <w:r>
        <w:rPr>
          <w:bCs/>
          <w:sz w:val="24"/>
          <w:szCs w:val="24"/>
        </w:rPr>
        <w:t xml:space="preserve">празднования юбилея будет осуществляться строго по пригласительным билетам. Для широкой публики </w:t>
      </w:r>
      <w:proofErr w:type="spellStart"/>
      <w:r>
        <w:rPr>
          <w:bCs/>
          <w:sz w:val="24"/>
          <w:szCs w:val="24"/>
        </w:rPr>
        <w:t>Арт-объект</w:t>
      </w:r>
      <w:proofErr w:type="spellEnd"/>
      <w:r>
        <w:rPr>
          <w:bCs/>
          <w:sz w:val="24"/>
          <w:szCs w:val="24"/>
        </w:rPr>
        <w:t xml:space="preserve"> откроется в тот же день 6 июля после 18.00.</w:t>
      </w:r>
    </w:p>
    <w:p w:rsidR="00754ADF" w:rsidRDefault="00754ADF" w:rsidP="00703CD1">
      <w:pPr>
        <w:spacing w:after="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Москвичи и гости столицы смогут </w:t>
      </w:r>
      <w:proofErr w:type="gramStart"/>
      <w:r>
        <w:rPr>
          <w:bCs/>
          <w:sz w:val="24"/>
          <w:szCs w:val="24"/>
        </w:rPr>
        <w:t>лицезреть</w:t>
      </w:r>
      <w:proofErr w:type="gramEnd"/>
      <w:r>
        <w:rPr>
          <w:bCs/>
          <w:sz w:val="24"/>
          <w:szCs w:val="24"/>
        </w:rPr>
        <w:t xml:space="preserve"> творение </w:t>
      </w:r>
      <w:r>
        <w:rPr>
          <w:sz w:val="24"/>
          <w:szCs w:val="24"/>
        </w:rPr>
        <w:t xml:space="preserve">маэстро </w:t>
      </w:r>
      <w:proofErr w:type="spellStart"/>
      <w:r>
        <w:rPr>
          <w:sz w:val="24"/>
          <w:szCs w:val="24"/>
        </w:rPr>
        <w:t>Кавана</w:t>
      </w:r>
      <w:proofErr w:type="spellEnd"/>
      <w:r>
        <w:rPr>
          <w:sz w:val="24"/>
          <w:szCs w:val="24"/>
        </w:rPr>
        <w:t xml:space="preserve"> до сентября 2014г.</w:t>
      </w:r>
    </w:p>
    <w:p w:rsidR="009B1EC2" w:rsidRDefault="009B1EC2" w:rsidP="00703CD1">
      <w:pPr>
        <w:spacing w:after="0"/>
        <w:ind w:firstLine="708"/>
        <w:jc w:val="both"/>
        <w:rPr>
          <w:sz w:val="24"/>
          <w:szCs w:val="24"/>
        </w:rPr>
      </w:pPr>
    </w:p>
    <w:p w:rsidR="009B1EC2" w:rsidRPr="00030B20" w:rsidRDefault="009B1EC2" w:rsidP="009B1EC2">
      <w:pPr>
        <w:spacing w:after="0"/>
        <w:rPr>
          <w:rFonts w:asciiTheme="minorHAnsi" w:hAnsiTheme="minorHAnsi"/>
          <w:sz w:val="24"/>
          <w:szCs w:val="24"/>
        </w:rPr>
      </w:pPr>
      <w:r w:rsidRPr="00030B20">
        <w:rPr>
          <w:rFonts w:asciiTheme="minorHAnsi" w:hAnsiTheme="minorHAnsi"/>
          <w:b/>
          <w:sz w:val="24"/>
          <w:szCs w:val="24"/>
        </w:rPr>
        <w:t>Ботанический сад МГУ «Аптекарский огород»</w:t>
      </w:r>
      <w:r w:rsidRPr="00030B20">
        <w:rPr>
          <w:rFonts w:asciiTheme="minorHAnsi" w:hAnsiTheme="minorHAnsi"/>
          <w:sz w:val="24"/>
          <w:szCs w:val="24"/>
        </w:rPr>
        <w:t xml:space="preserve"> — старейший ботанический сад России, основан Петром </w:t>
      </w:r>
      <w:r w:rsidRPr="00030B20">
        <w:rPr>
          <w:rFonts w:asciiTheme="minorHAnsi" w:hAnsiTheme="minorHAnsi"/>
          <w:sz w:val="24"/>
          <w:szCs w:val="24"/>
          <w:lang w:val="en-US"/>
        </w:rPr>
        <w:t>I</w:t>
      </w:r>
      <w:r w:rsidRPr="00030B20">
        <w:rPr>
          <w:rFonts w:asciiTheme="minorHAnsi" w:hAnsiTheme="minorHAnsi"/>
          <w:sz w:val="24"/>
          <w:szCs w:val="24"/>
        </w:rPr>
        <w:t xml:space="preserve"> в 1706 году как аптекарский огород для выращивания лекарственных трав для нужд российской армии и снабжения московских аптек. В 1805 году огород был куплен Московским университетом и с тех пор остается в его ведении как учебно-научное и просветительское подразделение биологического факультета.</w:t>
      </w:r>
    </w:p>
    <w:p w:rsidR="009B1EC2" w:rsidRPr="00030B20" w:rsidRDefault="009B1EC2" w:rsidP="009B1EC2">
      <w:pPr>
        <w:spacing w:after="0"/>
        <w:rPr>
          <w:rFonts w:asciiTheme="minorHAnsi" w:hAnsiTheme="minorHAnsi"/>
          <w:sz w:val="24"/>
          <w:szCs w:val="24"/>
        </w:rPr>
      </w:pPr>
      <w:r w:rsidRPr="00030B20">
        <w:rPr>
          <w:rFonts w:asciiTheme="minorHAnsi" w:hAnsiTheme="minorHAnsi"/>
          <w:sz w:val="24"/>
          <w:szCs w:val="24"/>
        </w:rPr>
        <w:lastRenderedPageBreak/>
        <w:t xml:space="preserve">После упадка 1990-х Ботанический сад </w:t>
      </w:r>
      <w:proofErr w:type="gramStart"/>
      <w:r w:rsidRPr="00030B20">
        <w:rPr>
          <w:rFonts w:asciiTheme="minorHAnsi" w:hAnsiTheme="minorHAnsi"/>
          <w:sz w:val="24"/>
          <w:szCs w:val="24"/>
        </w:rPr>
        <w:t>подвергся бережной ландшафтной реконструкции и стал</w:t>
      </w:r>
      <w:proofErr w:type="gramEnd"/>
      <w:r w:rsidRPr="00030B20">
        <w:rPr>
          <w:rFonts w:asciiTheme="minorHAnsi" w:hAnsiTheme="minorHAnsi"/>
          <w:sz w:val="24"/>
          <w:szCs w:val="24"/>
        </w:rPr>
        <w:t xml:space="preserve"> одним из самых красивых и уютных зеленых пространств Москвы с единственной в своем роде атмосферой, отличающей его от всех других садов и парков столицы.</w:t>
      </w:r>
    </w:p>
    <w:p w:rsidR="009B1EC2" w:rsidRPr="00030B20" w:rsidRDefault="009B1EC2" w:rsidP="009B1EC2">
      <w:pPr>
        <w:spacing w:after="0"/>
        <w:rPr>
          <w:rFonts w:asciiTheme="minorHAnsi" w:hAnsiTheme="minorHAnsi"/>
          <w:sz w:val="24"/>
          <w:szCs w:val="24"/>
        </w:rPr>
      </w:pPr>
      <w:r w:rsidRPr="00030B20">
        <w:rPr>
          <w:rFonts w:asciiTheme="minorHAnsi" w:hAnsiTheme="minorHAnsi"/>
          <w:sz w:val="24"/>
          <w:szCs w:val="24"/>
        </w:rPr>
        <w:t xml:space="preserve">На территории сада сохраняются старейшие экземпляры деревьев в центральной части Москвы, в том числе сибирская лиственница, посаженная по легенде лично Петром </w:t>
      </w:r>
      <w:r w:rsidRPr="00030B20">
        <w:rPr>
          <w:rFonts w:asciiTheme="minorHAnsi" w:hAnsiTheme="minorHAnsi"/>
          <w:sz w:val="24"/>
          <w:szCs w:val="24"/>
          <w:lang w:val="en-US"/>
        </w:rPr>
        <w:t>I</w:t>
      </w:r>
      <w:r w:rsidRPr="00030B20">
        <w:rPr>
          <w:rFonts w:asciiTheme="minorHAnsi" w:hAnsiTheme="minorHAnsi"/>
          <w:sz w:val="24"/>
          <w:szCs w:val="24"/>
        </w:rPr>
        <w:t>, и 300-летняя белая ива на берегу пруда.</w:t>
      </w:r>
    </w:p>
    <w:p w:rsidR="009B1EC2" w:rsidRPr="00030B20" w:rsidRDefault="009B1EC2" w:rsidP="009B1EC2">
      <w:pPr>
        <w:spacing w:after="0"/>
        <w:rPr>
          <w:rFonts w:asciiTheme="minorHAnsi" w:hAnsiTheme="minorHAnsi"/>
          <w:sz w:val="24"/>
          <w:szCs w:val="24"/>
        </w:rPr>
      </w:pPr>
      <w:r w:rsidRPr="00030B20">
        <w:rPr>
          <w:rFonts w:asciiTheme="minorHAnsi" w:hAnsiTheme="minorHAnsi"/>
          <w:sz w:val="24"/>
          <w:szCs w:val="24"/>
        </w:rPr>
        <w:t>В 2009 году Московское объединение ландшафтных архитекторов (МОЛА) признало «Аптекарский огород» «Самым успешным объектом ландшафтной архитектуры» Москвы. В 2012, 2013, 2014 гг. «Аптекарский огород» входит в рейтинг «Лучшее в Москве» журнала «Афиша».</w:t>
      </w:r>
    </w:p>
    <w:p w:rsidR="009B1EC2" w:rsidRPr="00030B20" w:rsidRDefault="009B1EC2" w:rsidP="009B1EC2">
      <w:pPr>
        <w:spacing w:after="0"/>
        <w:rPr>
          <w:rFonts w:asciiTheme="minorHAnsi" w:hAnsiTheme="minorHAnsi"/>
          <w:sz w:val="24"/>
          <w:szCs w:val="24"/>
        </w:rPr>
      </w:pPr>
    </w:p>
    <w:p w:rsidR="009B1EC2" w:rsidRPr="00030B20" w:rsidRDefault="009B1EC2" w:rsidP="009B1EC2">
      <w:pPr>
        <w:spacing w:after="0"/>
        <w:rPr>
          <w:rFonts w:asciiTheme="minorHAnsi" w:hAnsiTheme="minorHAnsi"/>
          <w:b/>
          <w:sz w:val="24"/>
          <w:szCs w:val="24"/>
        </w:rPr>
      </w:pPr>
      <w:r w:rsidRPr="00030B20">
        <w:rPr>
          <w:rFonts w:asciiTheme="minorHAnsi" w:hAnsiTheme="minorHAnsi"/>
          <w:b/>
          <w:sz w:val="24"/>
          <w:szCs w:val="24"/>
        </w:rPr>
        <w:t>Контактная информация:</w:t>
      </w:r>
    </w:p>
    <w:p w:rsidR="009B1EC2" w:rsidRPr="00030B20" w:rsidRDefault="009B1EC2" w:rsidP="009B1EC2">
      <w:pPr>
        <w:spacing w:after="0"/>
        <w:rPr>
          <w:rFonts w:asciiTheme="minorHAnsi" w:hAnsiTheme="minorHAnsi"/>
          <w:sz w:val="24"/>
          <w:szCs w:val="24"/>
        </w:rPr>
      </w:pPr>
      <w:r w:rsidRPr="00030B20">
        <w:rPr>
          <w:rFonts w:asciiTheme="minorHAnsi" w:hAnsiTheme="minorHAnsi"/>
          <w:sz w:val="24"/>
          <w:szCs w:val="24"/>
        </w:rPr>
        <w:t xml:space="preserve">Сайт Ботанического сада МГУ «Аптекарский огород» — </w:t>
      </w:r>
      <w:proofErr w:type="spellStart"/>
      <w:r w:rsidRPr="00030B20">
        <w:rPr>
          <w:rFonts w:asciiTheme="minorHAnsi" w:hAnsiTheme="minorHAnsi"/>
          <w:sz w:val="24"/>
          <w:szCs w:val="24"/>
          <w:lang w:val="en-US"/>
        </w:rPr>
        <w:t>hortus</w:t>
      </w:r>
      <w:proofErr w:type="spellEnd"/>
      <w:r w:rsidRPr="00030B20">
        <w:rPr>
          <w:rFonts w:asciiTheme="minorHAnsi" w:hAnsiTheme="minorHAnsi"/>
          <w:sz w:val="24"/>
          <w:szCs w:val="24"/>
        </w:rPr>
        <w:t>.</w:t>
      </w:r>
      <w:proofErr w:type="spellStart"/>
      <w:r w:rsidRPr="00030B20">
        <w:rPr>
          <w:rFonts w:asciiTheme="minorHAnsi" w:hAnsiTheme="minorHAnsi"/>
          <w:sz w:val="24"/>
          <w:szCs w:val="24"/>
          <w:lang w:val="en-US"/>
        </w:rPr>
        <w:t>ru</w:t>
      </w:r>
      <w:proofErr w:type="spellEnd"/>
    </w:p>
    <w:p w:rsidR="009B1EC2" w:rsidRPr="00030B20" w:rsidRDefault="009B1EC2" w:rsidP="009B1EC2">
      <w:pPr>
        <w:pStyle w:val="ae"/>
        <w:shd w:val="clear" w:color="auto" w:fill="F0F6E8"/>
        <w:spacing w:before="0" w:beforeAutospacing="0" w:after="0" w:afterAutospacing="0" w:line="240" w:lineRule="atLeast"/>
        <w:jc w:val="both"/>
        <w:rPr>
          <w:rFonts w:asciiTheme="minorHAnsi" w:hAnsiTheme="minorHAnsi" w:cs="Arial"/>
          <w:color w:val="000000"/>
        </w:rPr>
      </w:pPr>
      <w:r w:rsidRPr="00030B20">
        <w:rPr>
          <w:rFonts w:asciiTheme="minorHAnsi" w:hAnsiTheme="minorHAnsi" w:cs="Arial"/>
          <w:color w:val="000000"/>
        </w:rPr>
        <w:t>Адрес</w:t>
      </w:r>
      <w:proofErr w:type="gramStart"/>
      <w:r w:rsidRPr="00030B20">
        <w:rPr>
          <w:rFonts w:asciiTheme="minorHAnsi" w:hAnsiTheme="minorHAnsi" w:cs="Arial"/>
          <w:color w:val="000000"/>
        </w:rPr>
        <w:t xml:space="preserve"> :</w:t>
      </w:r>
      <w:proofErr w:type="gramEnd"/>
      <w:r w:rsidRPr="00030B20">
        <w:rPr>
          <w:rFonts w:asciiTheme="minorHAnsi" w:hAnsiTheme="minorHAnsi" w:cs="Arial"/>
          <w:color w:val="000000"/>
        </w:rPr>
        <w:t xml:space="preserve"> г. Москва, Проспект Мира, дом 26, строение 1</w:t>
      </w:r>
    </w:p>
    <w:p w:rsidR="009B1EC2" w:rsidRPr="00030B20" w:rsidRDefault="009B1EC2" w:rsidP="009B1EC2">
      <w:pPr>
        <w:pStyle w:val="ae"/>
        <w:shd w:val="clear" w:color="auto" w:fill="F0F6E8"/>
        <w:spacing w:before="0" w:beforeAutospacing="0" w:after="0" w:afterAutospacing="0" w:line="240" w:lineRule="atLeast"/>
        <w:jc w:val="both"/>
        <w:rPr>
          <w:rStyle w:val="a3"/>
          <w:rFonts w:asciiTheme="minorHAnsi" w:hAnsiTheme="minorHAnsi" w:cs="Arial"/>
          <w:color w:val="000000"/>
        </w:rPr>
      </w:pPr>
      <w:r w:rsidRPr="00030B20">
        <w:rPr>
          <w:rStyle w:val="a3"/>
          <w:rFonts w:asciiTheme="minorHAnsi" w:hAnsiTheme="minorHAnsi" w:cs="Arial"/>
          <w:color w:val="000000"/>
        </w:rPr>
        <w:t>Ботанический сад МГУ «Аптекарский огород»</w:t>
      </w:r>
    </w:p>
    <w:p w:rsidR="009B1EC2" w:rsidRPr="00030B20" w:rsidRDefault="009B1EC2" w:rsidP="009B1EC2">
      <w:pPr>
        <w:pStyle w:val="ae"/>
        <w:shd w:val="clear" w:color="auto" w:fill="F0F6E8"/>
        <w:spacing w:before="0" w:beforeAutospacing="0" w:after="0" w:afterAutospacing="0" w:line="240" w:lineRule="atLeast"/>
        <w:jc w:val="both"/>
        <w:rPr>
          <w:rStyle w:val="a3"/>
          <w:rFonts w:asciiTheme="minorHAnsi" w:hAnsiTheme="minorHAnsi" w:cs="Arial"/>
          <w:color w:val="000000"/>
        </w:rPr>
      </w:pPr>
    </w:p>
    <w:p w:rsidR="009B1EC2" w:rsidRPr="00A2300A" w:rsidRDefault="009B1EC2" w:rsidP="009B1EC2">
      <w:pPr>
        <w:pStyle w:val="ae"/>
        <w:shd w:val="clear" w:color="auto" w:fill="F0F6E8"/>
        <w:spacing w:before="0" w:beforeAutospacing="0" w:after="0" w:afterAutospacing="0" w:line="240" w:lineRule="atLeast"/>
        <w:jc w:val="both"/>
        <w:rPr>
          <w:rStyle w:val="a3"/>
          <w:rFonts w:asciiTheme="minorHAnsi" w:hAnsiTheme="minorHAnsi" w:cs="Arial"/>
          <w:b/>
          <w:color w:val="000000"/>
        </w:rPr>
      </w:pPr>
      <w:r w:rsidRPr="00A2300A">
        <w:rPr>
          <w:rStyle w:val="a3"/>
          <w:rFonts w:asciiTheme="minorHAnsi" w:hAnsiTheme="minorHAnsi" w:cs="Arial"/>
          <w:b/>
          <w:color w:val="000000"/>
        </w:rPr>
        <w:t xml:space="preserve">Стоимость билетов: </w:t>
      </w:r>
    </w:p>
    <w:p w:rsidR="009B1EC2" w:rsidRPr="00030B20" w:rsidRDefault="009B1EC2" w:rsidP="009B1EC2">
      <w:pPr>
        <w:pStyle w:val="ae"/>
        <w:shd w:val="clear" w:color="auto" w:fill="F0F6E8"/>
        <w:spacing w:before="0" w:beforeAutospacing="0" w:after="0" w:afterAutospacing="0" w:line="240" w:lineRule="atLeast"/>
        <w:jc w:val="both"/>
        <w:rPr>
          <w:rStyle w:val="a3"/>
          <w:rFonts w:asciiTheme="minorHAnsi" w:hAnsiTheme="minorHAnsi" w:cs="Arial"/>
          <w:color w:val="000000"/>
        </w:rPr>
      </w:pPr>
      <w:r w:rsidRPr="00030B20">
        <w:rPr>
          <w:rStyle w:val="a3"/>
          <w:rFonts w:asciiTheme="minorHAnsi" w:hAnsiTheme="minorHAnsi" w:cs="Arial"/>
          <w:color w:val="000000"/>
        </w:rPr>
        <w:t>Полный – 200 р.</w:t>
      </w:r>
    </w:p>
    <w:p w:rsidR="009B1EC2" w:rsidRPr="00030B20" w:rsidRDefault="009B1EC2" w:rsidP="009B1EC2">
      <w:pPr>
        <w:pStyle w:val="ae"/>
        <w:shd w:val="clear" w:color="auto" w:fill="F0F6E8"/>
        <w:spacing w:before="0" w:beforeAutospacing="0" w:after="0" w:afterAutospacing="0" w:line="240" w:lineRule="atLeast"/>
        <w:jc w:val="both"/>
        <w:rPr>
          <w:rStyle w:val="a3"/>
          <w:rFonts w:asciiTheme="minorHAnsi" w:hAnsiTheme="minorHAnsi" w:cs="Arial"/>
          <w:color w:val="000000"/>
        </w:rPr>
      </w:pPr>
      <w:r w:rsidRPr="00030B20">
        <w:rPr>
          <w:rStyle w:val="a3"/>
          <w:rFonts w:asciiTheme="minorHAnsi" w:hAnsiTheme="minorHAnsi" w:cs="Arial"/>
          <w:color w:val="000000"/>
        </w:rPr>
        <w:t>Льготный – 150 р.</w:t>
      </w:r>
    </w:p>
    <w:p w:rsidR="009B1EC2" w:rsidRPr="00030B20" w:rsidRDefault="009B1EC2" w:rsidP="009B1EC2">
      <w:pPr>
        <w:pStyle w:val="ae"/>
        <w:shd w:val="clear" w:color="auto" w:fill="F0F6E8"/>
        <w:spacing w:before="0" w:beforeAutospacing="0" w:after="0" w:afterAutospacing="0" w:line="240" w:lineRule="atLeast"/>
        <w:jc w:val="both"/>
        <w:rPr>
          <w:rStyle w:val="a3"/>
          <w:rFonts w:asciiTheme="minorHAnsi" w:hAnsiTheme="minorHAnsi" w:cs="Arial"/>
          <w:color w:val="000000"/>
        </w:rPr>
      </w:pPr>
    </w:p>
    <w:tbl>
      <w:tblPr>
        <w:tblW w:w="9105" w:type="dxa"/>
        <w:tblCellMar>
          <w:left w:w="0" w:type="dxa"/>
          <w:right w:w="0" w:type="dxa"/>
        </w:tblCellMar>
        <w:tblLook w:val="04A0"/>
      </w:tblPr>
      <w:tblGrid>
        <w:gridCol w:w="4545"/>
        <w:gridCol w:w="4560"/>
      </w:tblGrid>
      <w:tr w:rsidR="009B1EC2" w:rsidRPr="009B1EC2" w:rsidTr="009B1EC2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EC2" w:rsidRPr="009B1EC2" w:rsidRDefault="009B1EC2" w:rsidP="009B1EC2">
            <w:pPr>
              <w:suppressAutoHyphens w:val="0"/>
              <w:spacing w:after="0" w:line="25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EC2" w:rsidRPr="009B1EC2" w:rsidRDefault="009B1EC2" w:rsidP="009B1EC2">
            <w:pPr>
              <w:suppressAutoHyphens w:val="0"/>
              <w:spacing w:after="0" w:line="25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EC2" w:rsidRPr="009B1EC2" w:rsidTr="009B1EC2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EC2" w:rsidRPr="009B1EC2" w:rsidRDefault="009B1EC2" w:rsidP="009B1EC2">
            <w:pPr>
              <w:suppressAutoHyphens w:val="0"/>
              <w:spacing w:after="0" w:line="25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EC2" w:rsidRPr="009B1EC2" w:rsidRDefault="009B1EC2" w:rsidP="009B1EC2">
            <w:pPr>
              <w:suppressAutoHyphens w:val="0"/>
              <w:spacing w:after="0" w:line="25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1EC2" w:rsidRDefault="009B1EC2" w:rsidP="009B1EC2">
      <w:pPr>
        <w:pStyle w:val="ae"/>
        <w:shd w:val="clear" w:color="auto" w:fill="F0F6E8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</w:rPr>
      </w:pPr>
    </w:p>
    <w:p w:rsidR="009B1EC2" w:rsidRPr="009B1EC2" w:rsidRDefault="009B1EC2" w:rsidP="009B1EC2">
      <w:pPr>
        <w:spacing w:after="0"/>
      </w:pPr>
    </w:p>
    <w:p w:rsidR="009B1EC2" w:rsidRPr="00A2300A" w:rsidRDefault="00A2300A" w:rsidP="009B1EC2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Контакты п</w:t>
      </w:r>
      <w:r w:rsidRPr="00A2300A">
        <w:rPr>
          <w:rFonts w:asciiTheme="minorHAnsi" w:hAnsiTheme="minorHAnsi"/>
          <w:b/>
          <w:sz w:val="28"/>
          <w:szCs w:val="28"/>
        </w:rPr>
        <w:t>ресс-службы</w:t>
      </w:r>
      <w:r w:rsidR="009B1EC2" w:rsidRPr="00A2300A">
        <w:rPr>
          <w:rFonts w:asciiTheme="minorHAnsi" w:hAnsiTheme="minorHAnsi"/>
          <w:b/>
          <w:sz w:val="28"/>
          <w:szCs w:val="28"/>
        </w:rPr>
        <w:t xml:space="preserve">: </w:t>
      </w:r>
    </w:p>
    <w:p w:rsidR="009B1EC2" w:rsidRPr="00030B20" w:rsidRDefault="009B1EC2" w:rsidP="009B1EC2">
      <w:pPr>
        <w:spacing w:after="0"/>
        <w:rPr>
          <w:rFonts w:asciiTheme="minorHAnsi" w:hAnsiTheme="minorHAnsi"/>
          <w:b/>
          <w:sz w:val="32"/>
          <w:szCs w:val="32"/>
        </w:rPr>
      </w:pPr>
      <w:proofErr w:type="spellStart"/>
      <w:r w:rsidRPr="00030B20">
        <w:rPr>
          <w:rFonts w:asciiTheme="minorHAnsi" w:hAnsiTheme="minorHAnsi"/>
          <w:b/>
          <w:sz w:val="32"/>
          <w:szCs w:val="32"/>
        </w:rPr>
        <w:t>Милла</w:t>
      </w:r>
      <w:proofErr w:type="spellEnd"/>
      <w:r w:rsidRPr="00030B20">
        <w:rPr>
          <w:rFonts w:asciiTheme="minorHAnsi" w:hAnsiTheme="minorHAnsi"/>
          <w:b/>
          <w:sz w:val="32"/>
          <w:szCs w:val="32"/>
        </w:rPr>
        <w:t xml:space="preserve"> Гошева</w:t>
      </w:r>
    </w:p>
    <w:p w:rsidR="009B1EC2" w:rsidRPr="00030B20" w:rsidRDefault="009B1EC2" w:rsidP="009B1EC2">
      <w:pPr>
        <w:spacing w:after="0"/>
        <w:rPr>
          <w:rFonts w:asciiTheme="minorHAnsi" w:hAnsiTheme="minorHAnsi"/>
          <w:b/>
          <w:sz w:val="32"/>
          <w:szCs w:val="32"/>
        </w:rPr>
      </w:pPr>
      <w:r w:rsidRPr="00030B20">
        <w:rPr>
          <w:rFonts w:asciiTheme="minorHAnsi" w:hAnsiTheme="minorHAnsi"/>
          <w:b/>
          <w:sz w:val="32"/>
          <w:szCs w:val="32"/>
        </w:rPr>
        <w:t>+7 917 599-81-17</w:t>
      </w:r>
    </w:p>
    <w:p w:rsidR="009B1EC2" w:rsidRPr="009B1EC2" w:rsidRDefault="009B1EC2" w:rsidP="009B1EC2">
      <w:pPr>
        <w:spacing w:after="0"/>
      </w:pPr>
    </w:p>
    <w:p w:rsidR="009B1EC2" w:rsidRDefault="009B1EC2" w:rsidP="00703CD1">
      <w:pPr>
        <w:spacing w:after="0"/>
        <w:ind w:firstLine="708"/>
        <w:jc w:val="both"/>
        <w:rPr>
          <w:bCs/>
          <w:sz w:val="24"/>
          <w:szCs w:val="24"/>
        </w:rPr>
      </w:pPr>
    </w:p>
    <w:p w:rsidR="00754ADF" w:rsidRPr="00754ADF" w:rsidRDefault="00754ADF" w:rsidP="00703CD1">
      <w:pPr>
        <w:spacing w:after="0"/>
        <w:ind w:firstLine="708"/>
        <w:jc w:val="both"/>
        <w:rPr>
          <w:sz w:val="24"/>
          <w:szCs w:val="24"/>
        </w:rPr>
      </w:pPr>
    </w:p>
    <w:p w:rsidR="00840E12" w:rsidRDefault="00840E12" w:rsidP="007E4B2F">
      <w:pPr>
        <w:spacing w:after="0"/>
        <w:jc w:val="both"/>
        <w:rPr>
          <w:sz w:val="24"/>
          <w:szCs w:val="24"/>
        </w:rPr>
      </w:pPr>
    </w:p>
    <w:p w:rsidR="00406192" w:rsidRPr="00FB7443" w:rsidRDefault="00406192" w:rsidP="00703CD1">
      <w:pPr>
        <w:spacing w:after="0"/>
        <w:jc w:val="both"/>
        <w:rPr>
          <w:sz w:val="24"/>
          <w:szCs w:val="24"/>
        </w:rPr>
      </w:pPr>
    </w:p>
    <w:sectPr w:rsidR="00406192" w:rsidRPr="00FB7443" w:rsidSect="00683FC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6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C74BE4"/>
    <w:multiLevelType w:val="hybridMultilevel"/>
    <w:tmpl w:val="46EEAC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1D5D9B"/>
    <w:multiLevelType w:val="hybridMultilevel"/>
    <w:tmpl w:val="87205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/>
  <w:rsids>
    <w:rsidRoot w:val="008F1592"/>
    <w:rsid w:val="00030B20"/>
    <w:rsid w:val="0005458D"/>
    <w:rsid w:val="00065419"/>
    <w:rsid w:val="000731E1"/>
    <w:rsid w:val="000D7BDF"/>
    <w:rsid w:val="0020563A"/>
    <w:rsid w:val="0022759B"/>
    <w:rsid w:val="00262580"/>
    <w:rsid w:val="00406192"/>
    <w:rsid w:val="00424E8B"/>
    <w:rsid w:val="00481704"/>
    <w:rsid w:val="00490EE9"/>
    <w:rsid w:val="00511D96"/>
    <w:rsid w:val="00534CCE"/>
    <w:rsid w:val="00587740"/>
    <w:rsid w:val="005A593F"/>
    <w:rsid w:val="005C65D5"/>
    <w:rsid w:val="006748C2"/>
    <w:rsid w:val="00683FCB"/>
    <w:rsid w:val="006A02F4"/>
    <w:rsid w:val="006A696F"/>
    <w:rsid w:val="006D61F5"/>
    <w:rsid w:val="00703CD1"/>
    <w:rsid w:val="0071292B"/>
    <w:rsid w:val="00752FE5"/>
    <w:rsid w:val="00754ADF"/>
    <w:rsid w:val="00761846"/>
    <w:rsid w:val="007E30C7"/>
    <w:rsid w:val="007E4B2F"/>
    <w:rsid w:val="00840E12"/>
    <w:rsid w:val="00851B14"/>
    <w:rsid w:val="00864A77"/>
    <w:rsid w:val="008E50DD"/>
    <w:rsid w:val="008F1592"/>
    <w:rsid w:val="00904030"/>
    <w:rsid w:val="0092634F"/>
    <w:rsid w:val="00973A26"/>
    <w:rsid w:val="00992F20"/>
    <w:rsid w:val="009B1EC2"/>
    <w:rsid w:val="00A2300A"/>
    <w:rsid w:val="00A457D0"/>
    <w:rsid w:val="00A97804"/>
    <w:rsid w:val="00AC366A"/>
    <w:rsid w:val="00B17885"/>
    <w:rsid w:val="00B22875"/>
    <w:rsid w:val="00C46C8C"/>
    <w:rsid w:val="00D03C74"/>
    <w:rsid w:val="00D2469F"/>
    <w:rsid w:val="00D85BE7"/>
    <w:rsid w:val="00DB2792"/>
    <w:rsid w:val="00DE1236"/>
    <w:rsid w:val="00E20264"/>
    <w:rsid w:val="00EE1504"/>
    <w:rsid w:val="00EE62BF"/>
    <w:rsid w:val="00F4493B"/>
    <w:rsid w:val="00F5274D"/>
    <w:rsid w:val="00F87B82"/>
    <w:rsid w:val="00FB7443"/>
    <w:rsid w:val="00FC0F1C"/>
    <w:rsid w:val="00FF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9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6192"/>
    <w:rPr>
      <w:rFonts w:ascii="Symbol" w:eastAsia="Calibri" w:hAnsi="Symbol" w:cs="Times New Roman"/>
    </w:rPr>
  </w:style>
  <w:style w:type="character" w:customStyle="1" w:styleId="Absatz-Standardschriftart">
    <w:name w:val="Absatz-Standardschriftart"/>
    <w:rsid w:val="00406192"/>
  </w:style>
  <w:style w:type="character" w:customStyle="1" w:styleId="WW8Num1z1">
    <w:name w:val="WW8Num1z1"/>
    <w:rsid w:val="00406192"/>
    <w:rPr>
      <w:rFonts w:ascii="Courier New" w:hAnsi="Courier New" w:cs="Courier New"/>
    </w:rPr>
  </w:style>
  <w:style w:type="character" w:customStyle="1" w:styleId="WW8Num1z2">
    <w:name w:val="WW8Num1z2"/>
    <w:rsid w:val="00406192"/>
    <w:rPr>
      <w:rFonts w:ascii="Wingdings" w:hAnsi="Wingdings"/>
    </w:rPr>
  </w:style>
  <w:style w:type="character" w:customStyle="1" w:styleId="WW8Num1z3">
    <w:name w:val="WW8Num1z3"/>
    <w:rsid w:val="00406192"/>
    <w:rPr>
      <w:rFonts w:ascii="Symbol" w:hAnsi="Symbol"/>
    </w:rPr>
  </w:style>
  <w:style w:type="character" w:customStyle="1" w:styleId="1">
    <w:name w:val="Основной шрифт абзаца1"/>
    <w:rsid w:val="00406192"/>
  </w:style>
  <w:style w:type="character" w:styleId="a3">
    <w:name w:val="Emphasis"/>
    <w:basedOn w:val="1"/>
    <w:uiPriority w:val="20"/>
    <w:qFormat/>
    <w:rsid w:val="00406192"/>
    <w:rPr>
      <w:i/>
      <w:iCs/>
    </w:rPr>
  </w:style>
  <w:style w:type="character" w:customStyle="1" w:styleId="apple-converted-space">
    <w:name w:val="apple-converted-space"/>
    <w:basedOn w:val="1"/>
    <w:rsid w:val="00406192"/>
  </w:style>
  <w:style w:type="character" w:customStyle="1" w:styleId="style31">
    <w:name w:val="style31"/>
    <w:basedOn w:val="1"/>
    <w:rsid w:val="00406192"/>
  </w:style>
  <w:style w:type="character" w:styleId="a4">
    <w:name w:val="Strong"/>
    <w:basedOn w:val="1"/>
    <w:uiPriority w:val="22"/>
    <w:qFormat/>
    <w:rsid w:val="00406192"/>
    <w:rPr>
      <w:b/>
      <w:bCs/>
    </w:rPr>
  </w:style>
  <w:style w:type="character" w:customStyle="1" w:styleId="a5">
    <w:name w:val="Текст выноски Знак"/>
    <w:basedOn w:val="1"/>
    <w:rsid w:val="00406192"/>
    <w:rPr>
      <w:rFonts w:ascii="Tahoma" w:hAnsi="Tahoma" w:cs="Tahoma"/>
      <w:sz w:val="16"/>
      <w:szCs w:val="16"/>
    </w:rPr>
  </w:style>
  <w:style w:type="character" w:styleId="a6">
    <w:name w:val="Subtle Emphasis"/>
    <w:basedOn w:val="1"/>
    <w:qFormat/>
    <w:rsid w:val="00406192"/>
    <w:rPr>
      <w:i/>
      <w:iCs/>
      <w:color w:val="808080"/>
    </w:rPr>
  </w:style>
  <w:style w:type="paragraph" w:customStyle="1" w:styleId="a7">
    <w:name w:val="Заголовок"/>
    <w:basedOn w:val="a"/>
    <w:next w:val="a8"/>
    <w:rsid w:val="0040619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406192"/>
    <w:pPr>
      <w:spacing w:after="120"/>
    </w:pPr>
  </w:style>
  <w:style w:type="paragraph" w:styleId="a9">
    <w:name w:val="List"/>
    <w:basedOn w:val="a8"/>
    <w:rsid w:val="00406192"/>
    <w:rPr>
      <w:rFonts w:ascii="Arial" w:hAnsi="Arial" w:cs="Mangal"/>
    </w:rPr>
  </w:style>
  <w:style w:type="paragraph" w:customStyle="1" w:styleId="10">
    <w:name w:val="Название1"/>
    <w:basedOn w:val="a"/>
    <w:rsid w:val="00406192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406192"/>
    <w:pPr>
      <w:suppressLineNumbers/>
    </w:pPr>
    <w:rPr>
      <w:rFonts w:ascii="Arial" w:hAnsi="Arial" w:cs="Mangal"/>
    </w:rPr>
  </w:style>
  <w:style w:type="paragraph" w:styleId="aa">
    <w:name w:val="Balloon Text"/>
    <w:basedOn w:val="a"/>
    <w:rsid w:val="0040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8170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81704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71292B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9B1EC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9C94-4295-4901-A9F9-9465EC21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Гошева</cp:lastModifiedBy>
  <cp:revision>12</cp:revision>
  <cp:lastPrinted>2014-06-09T11:42:00Z</cp:lastPrinted>
  <dcterms:created xsi:type="dcterms:W3CDTF">2014-05-28T10:56:00Z</dcterms:created>
  <dcterms:modified xsi:type="dcterms:W3CDTF">2014-06-16T14:03:00Z</dcterms:modified>
</cp:coreProperties>
</file>